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651ED" w14:textId="77777777" w:rsidR="00A47FB4" w:rsidRDefault="00FE44EE" w:rsidP="00FE44EE">
      <w:pPr>
        <w:pStyle w:val="Corpotesto"/>
      </w:pPr>
      <w:bookmarkStart w:id="0" w:name="_GoBack"/>
      <w:bookmarkEnd w:id="0"/>
      <w:r>
        <w:t>PROGETTO</w:t>
      </w:r>
      <w:r>
        <w:rPr>
          <w:spacing w:val="-2"/>
        </w:rPr>
        <w:t xml:space="preserve"> </w:t>
      </w:r>
      <w:r>
        <w:t>FORMAZIONE modulo______________________________________</w:t>
      </w:r>
    </w:p>
    <w:p w14:paraId="0591D009" w14:textId="77777777" w:rsidR="00A47FB4" w:rsidRDefault="00A47FB4">
      <w:pPr>
        <w:pStyle w:val="Corpotesto"/>
        <w:spacing w:before="1"/>
        <w:rPr>
          <w:sz w:val="32"/>
        </w:rPr>
      </w:pPr>
    </w:p>
    <w:p w14:paraId="45E6A211" w14:textId="77777777" w:rsidR="00A47FB4" w:rsidRDefault="00FE44EE" w:rsidP="00FE44EE">
      <w:pPr>
        <w:pStyle w:val="Corpotesto"/>
        <w:numPr>
          <w:ilvl w:val="0"/>
          <w:numId w:val="4"/>
        </w:numPr>
      </w:pPr>
      <w:r>
        <w:t>PIANIFICAZIONE</w:t>
      </w:r>
    </w:p>
    <w:p w14:paraId="3BE433E1" w14:textId="77777777" w:rsidR="00FE44EE" w:rsidRDefault="00FE44EE" w:rsidP="00FE44EE">
      <w:pPr>
        <w:pStyle w:val="Corpotesto"/>
        <w:ind w:left="1134"/>
      </w:pPr>
      <w:r>
        <w:t>Finalità progettuali</w:t>
      </w:r>
    </w:p>
    <w:p w14:paraId="3CA70014" w14:textId="77777777" w:rsidR="00FE44EE" w:rsidRDefault="00FE44EE" w:rsidP="00FE44EE">
      <w:pPr>
        <w:pStyle w:val="Corpotesto"/>
        <w:ind w:left="1134"/>
      </w:pPr>
      <w:r>
        <w:t xml:space="preserve">Obiettivi </w:t>
      </w:r>
    </w:p>
    <w:p w14:paraId="6DBAC1B9" w14:textId="77777777" w:rsidR="00FE44EE" w:rsidRDefault="00FE44EE" w:rsidP="00FE44EE">
      <w:pPr>
        <w:pStyle w:val="Corpotesto"/>
        <w:ind w:left="1134"/>
      </w:pPr>
      <w:r>
        <w:t>Competenze in uscita previste per i partecipanti</w:t>
      </w:r>
    </w:p>
    <w:p w14:paraId="30A6DAD5" w14:textId="77777777" w:rsidR="00FE44EE" w:rsidRDefault="00FE44EE" w:rsidP="00FE44EE">
      <w:pPr>
        <w:pStyle w:val="Corpotesto"/>
        <w:ind w:left="1134"/>
      </w:pPr>
      <w:r>
        <w:t>Programma dell’attività formativa</w:t>
      </w:r>
    </w:p>
    <w:p w14:paraId="0C25E457" w14:textId="77777777" w:rsidR="00A47FB4" w:rsidRDefault="00A47FB4" w:rsidP="00FE44EE">
      <w:pPr>
        <w:pStyle w:val="Corpotesto"/>
        <w:rPr>
          <w:sz w:val="21"/>
        </w:rPr>
      </w:pPr>
    </w:p>
    <w:p w14:paraId="24B5919C" w14:textId="77777777" w:rsidR="00FE44EE" w:rsidRDefault="00FE44EE" w:rsidP="00FE44EE">
      <w:pPr>
        <w:pStyle w:val="Corpotesto"/>
        <w:numPr>
          <w:ilvl w:val="0"/>
          <w:numId w:val="4"/>
        </w:numPr>
        <w:rPr>
          <w:b/>
        </w:rPr>
      </w:pPr>
      <w:r w:rsidRPr="00FE44EE">
        <w:t>TEMPI (calendario degli incontri con i relativi contenuti)</w:t>
      </w:r>
    </w:p>
    <w:p w14:paraId="649FC365" w14:textId="77777777" w:rsidR="00A47FB4" w:rsidRDefault="00A47FB4" w:rsidP="00FE44EE">
      <w:pPr>
        <w:pStyle w:val="Corpotesto"/>
      </w:pPr>
    </w:p>
    <w:p w14:paraId="6017DC98" w14:textId="77777777" w:rsidR="00A47FB4" w:rsidRDefault="00FE44EE" w:rsidP="00FE44EE">
      <w:pPr>
        <w:pStyle w:val="Corpotesto"/>
        <w:numPr>
          <w:ilvl w:val="0"/>
          <w:numId w:val="4"/>
        </w:numPr>
      </w:pPr>
      <w:r>
        <w:t xml:space="preserve">REALIZZAZIONE </w:t>
      </w:r>
    </w:p>
    <w:p w14:paraId="0E76AA6F" w14:textId="77777777" w:rsidR="00FE44EE" w:rsidRDefault="00FE44EE" w:rsidP="00FE44EE">
      <w:pPr>
        <w:pStyle w:val="Corpotesto"/>
        <w:ind w:left="720"/>
      </w:pPr>
      <w:r>
        <w:t>Modalità di svolgimento</w:t>
      </w:r>
    </w:p>
    <w:p w14:paraId="7975176C" w14:textId="77777777" w:rsidR="00FE44EE" w:rsidRDefault="00FE44EE" w:rsidP="00FE44EE">
      <w:pPr>
        <w:pStyle w:val="Corpotesto"/>
        <w:ind w:left="720"/>
      </w:pPr>
      <w:r>
        <w:t>Documentazione prodotta</w:t>
      </w:r>
    </w:p>
    <w:p w14:paraId="1C1085CB" w14:textId="77777777" w:rsidR="00FE44EE" w:rsidRDefault="00FE44EE" w:rsidP="00FE44EE">
      <w:pPr>
        <w:pStyle w:val="Corpotesto"/>
        <w:ind w:left="720"/>
      </w:pPr>
      <w:r>
        <w:t>Possibilità di integrazione e trasferibilità nel curricolo scolastico</w:t>
      </w:r>
    </w:p>
    <w:p w14:paraId="40E98474" w14:textId="77777777" w:rsidR="00A47FB4" w:rsidRDefault="00A47FB4" w:rsidP="00FE44EE">
      <w:pPr>
        <w:pStyle w:val="Corpotesto"/>
        <w:rPr>
          <w:b/>
        </w:rPr>
      </w:pPr>
    </w:p>
    <w:p w14:paraId="598B2976" w14:textId="77777777" w:rsidR="00A47FB4" w:rsidRDefault="00FE44EE" w:rsidP="00FE44EE">
      <w:pPr>
        <w:pStyle w:val="Corpotesto"/>
        <w:numPr>
          <w:ilvl w:val="0"/>
          <w:numId w:val="4"/>
        </w:numPr>
      </w:pPr>
      <w:r>
        <w:t>CONTENUTI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STRUMENTI</w:t>
      </w:r>
    </w:p>
    <w:p w14:paraId="4AC26D1B" w14:textId="77777777" w:rsidR="00A47FB4" w:rsidRDefault="00A47FB4" w:rsidP="00FE44EE">
      <w:pPr>
        <w:pStyle w:val="Corpotesto"/>
        <w:rPr>
          <w:b/>
          <w:sz w:val="19"/>
        </w:rPr>
      </w:pPr>
    </w:p>
    <w:p w14:paraId="1FE08B76" w14:textId="77777777" w:rsidR="00A47FB4" w:rsidRDefault="00FE44EE" w:rsidP="00FE44EE">
      <w:pPr>
        <w:pStyle w:val="Corpotesto"/>
        <w:numPr>
          <w:ilvl w:val="0"/>
          <w:numId w:val="4"/>
        </w:numPr>
      </w:pPr>
      <w:r>
        <w:t>FASI</w:t>
      </w:r>
      <w:r>
        <w:rPr>
          <w:spacing w:val="-1"/>
        </w:rPr>
        <w:t xml:space="preserve">  E AZIONI </w:t>
      </w:r>
      <w:r>
        <w:t>DEL</w:t>
      </w:r>
      <w:r>
        <w:rPr>
          <w:spacing w:val="-2"/>
        </w:rPr>
        <w:t xml:space="preserve"> </w:t>
      </w:r>
      <w:r>
        <w:t>MONITORAGGIO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CHECK</w:t>
      </w:r>
    </w:p>
    <w:p w14:paraId="045301DE" w14:textId="77777777" w:rsidR="00526501" w:rsidRDefault="00FE44EE" w:rsidP="00FE44EE">
      <w:pPr>
        <w:pStyle w:val="Corpotesto"/>
        <w:ind w:left="851"/>
      </w:pPr>
      <w:r>
        <w:t>Descrivere brevemente la tipologia di monitoraggio e verifica degli apprendimenti</w:t>
      </w:r>
    </w:p>
    <w:p w14:paraId="7F7B4682" w14:textId="77777777" w:rsidR="00526501" w:rsidRDefault="00526501" w:rsidP="00526501">
      <w:pPr>
        <w:pStyle w:val="Corpotesto"/>
        <w:numPr>
          <w:ilvl w:val="0"/>
          <w:numId w:val="4"/>
        </w:numPr>
      </w:pPr>
      <w:r>
        <w:t>COMPITO DI REALTA’ CONCLUSIVO</w:t>
      </w:r>
    </w:p>
    <w:p w14:paraId="374CF784" w14:textId="77777777" w:rsidR="00526501" w:rsidRDefault="00526501" w:rsidP="00526501">
      <w:pPr>
        <w:pStyle w:val="Corpotesto"/>
        <w:ind w:left="720"/>
      </w:pPr>
      <w:r>
        <w:t>Descrivere la trasferibilità delle azioni progettuali e del prodotto che sarà realizzato</w:t>
      </w:r>
    </w:p>
    <w:p w14:paraId="1EC05A66" w14:textId="77777777" w:rsidR="00FE44EE" w:rsidRDefault="00526501" w:rsidP="00526501">
      <w:pPr>
        <w:pStyle w:val="Corpotesto"/>
        <w:ind w:left="720"/>
      </w:pPr>
      <w:r>
        <w:t>Descrivere le modalità e i canali di pubblicazione e di pubblicizzazione</w:t>
      </w:r>
      <w:r w:rsidR="00FE44EE">
        <w:t xml:space="preserve"> </w:t>
      </w:r>
      <w:r>
        <w:t>del prodotto finale</w:t>
      </w:r>
    </w:p>
    <w:p w14:paraId="5458AD8E" w14:textId="77777777" w:rsidR="00FE44EE" w:rsidRDefault="00FE44EE" w:rsidP="00FE44EE">
      <w:pPr>
        <w:pStyle w:val="Corpotesto"/>
      </w:pPr>
    </w:p>
    <w:p w14:paraId="69070AC2" w14:textId="77777777" w:rsidR="00A47FB4" w:rsidRDefault="00A47FB4">
      <w:pPr>
        <w:pStyle w:val="Corpotesto"/>
        <w:spacing w:before="11"/>
        <w:rPr>
          <w:sz w:val="21"/>
        </w:rPr>
      </w:pPr>
    </w:p>
    <w:p w14:paraId="4E349D13" w14:textId="77777777" w:rsidR="00A47FB4" w:rsidRDefault="00A47FB4">
      <w:pPr>
        <w:pStyle w:val="Corpotesto"/>
        <w:spacing w:before="1"/>
        <w:rPr>
          <w:sz w:val="7"/>
        </w:rPr>
      </w:pPr>
    </w:p>
    <w:sectPr w:rsidR="00A47FB4">
      <w:pgSz w:w="11910" w:h="16840"/>
      <w:pgMar w:top="15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5BDE"/>
    <w:multiLevelType w:val="hybridMultilevel"/>
    <w:tmpl w:val="35A436B4"/>
    <w:lvl w:ilvl="0" w:tplc="24368296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0549DD8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 w:tplc="FC48EB0E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03A89DAC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4C8AA3D4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81B68462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 w:tplc="0F86DCB0">
      <w:numFmt w:val="bullet"/>
      <w:lvlText w:val="•"/>
      <w:lvlJc w:val="left"/>
      <w:pPr>
        <w:ind w:left="6427" w:hanging="360"/>
      </w:pPr>
      <w:rPr>
        <w:rFonts w:hint="default"/>
        <w:lang w:val="it-IT" w:eastAsia="en-US" w:bidi="ar-SA"/>
      </w:rPr>
    </w:lvl>
    <w:lvl w:ilvl="7" w:tplc="0B0AD100">
      <w:numFmt w:val="bullet"/>
      <w:lvlText w:val="•"/>
      <w:lvlJc w:val="left"/>
      <w:pPr>
        <w:ind w:left="7342" w:hanging="360"/>
      </w:pPr>
      <w:rPr>
        <w:rFonts w:hint="default"/>
        <w:lang w:val="it-IT" w:eastAsia="en-US" w:bidi="ar-SA"/>
      </w:rPr>
    </w:lvl>
    <w:lvl w:ilvl="8" w:tplc="69F094E6">
      <w:numFmt w:val="bullet"/>
      <w:lvlText w:val="•"/>
      <w:lvlJc w:val="left"/>
      <w:pPr>
        <w:ind w:left="8257" w:hanging="360"/>
      </w:pPr>
      <w:rPr>
        <w:rFonts w:hint="default"/>
        <w:lang w:val="it-IT" w:eastAsia="en-US" w:bidi="ar-SA"/>
      </w:rPr>
    </w:lvl>
  </w:abstractNum>
  <w:abstractNum w:abstractNumId="1">
    <w:nsid w:val="2B0937D6"/>
    <w:multiLevelType w:val="hybridMultilevel"/>
    <w:tmpl w:val="394224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7F2"/>
    <w:multiLevelType w:val="hybridMultilevel"/>
    <w:tmpl w:val="047ED9BE"/>
    <w:lvl w:ilvl="0" w:tplc="EB5A61FE">
      <w:numFmt w:val="bullet"/>
      <w:lvlText w:val="•"/>
      <w:lvlJc w:val="left"/>
      <w:pPr>
        <w:ind w:left="374" w:hanging="16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8E8243C">
      <w:numFmt w:val="bullet"/>
      <w:lvlText w:val=""/>
      <w:lvlJc w:val="left"/>
      <w:pPr>
        <w:ind w:left="933" w:hanging="360"/>
      </w:pPr>
      <w:rPr>
        <w:rFonts w:hint="default"/>
        <w:w w:val="100"/>
        <w:lang w:val="it-IT" w:eastAsia="en-US" w:bidi="ar-SA"/>
      </w:rPr>
    </w:lvl>
    <w:lvl w:ilvl="2" w:tplc="818EB5D0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6CE28E40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 w:tplc="C420923E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F44EF3D6">
      <w:numFmt w:val="bullet"/>
      <w:lvlText w:val="•"/>
      <w:lvlJc w:val="left"/>
      <w:pPr>
        <w:ind w:left="5005" w:hanging="360"/>
      </w:pPr>
      <w:rPr>
        <w:rFonts w:hint="default"/>
        <w:lang w:val="it-IT" w:eastAsia="en-US" w:bidi="ar-SA"/>
      </w:rPr>
    </w:lvl>
    <w:lvl w:ilvl="6" w:tplc="EB245ACA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563C9B32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47B69A98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abstractNum w:abstractNumId="3">
    <w:nsid w:val="5AB406A5"/>
    <w:multiLevelType w:val="hybridMultilevel"/>
    <w:tmpl w:val="443C3E78"/>
    <w:lvl w:ilvl="0" w:tplc="D90AE95E">
      <w:numFmt w:val="bullet"/>
      <w:lvlText w:val=""/>
      <w:lvlJc w:val="left"/>
      <w:pPr>
        <w:ind w:left="921" w:hanging="28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C3CF32A">
      <w:numFmt w:val="bullet"/>
      <w:lvlText w:val="•"/>
      <w:lvlJc w:val="left"/>
      <w:pPr>
        <w:ind w:left="1836" w:hanging="281"/>
      </w:pPr>
      <w:rPr>
        <w:rFonts w:hint="default"/>
        <w:lang w:val="it-IT" w:eastAsia="en-US" w:bidi="ar-SA"/>
      </w:rPr>
    </w:lvl>
    <w:lvl w:ilvl="2" w:tplc="5874C820">
      <w:numFmt w:val="bullet"/>
      <w:lvlText w:val="•"/>
      <w:lvlJc w:val="left"/>
      <w:pPr>
        <w:ind w:left="2753" w:hanging="281"/>
      </w:pPr>
      <w:rPr>
        <w:rFonts w:hint="default"/>
        <w:lang w:val="it-IT" w:eastAsia="en-US" w:bidi="ar-SA"/>
      </w:rPr>
    </w:lvl>
    <w:lvl w:ilvl="3" w:tplc="079AF810">
      <w:numFmt w:val="bullet"/>
      <w:lvlText w:val="•"/>
      <w:lvlJc w:val="left"/>
      <w:pPr>
        <w:ind w:left="3669" w:hanging="281"/>
      </w:pPr>
      <w:rPr>
        <w:rFonts w:hint="default"/>
        <w:lang w:val="it-IT" w:eastAsia="en-US" w:bidi="ar-SA"/>
      </w:rPr>
    </w:lvl>
    <w:lvl w:ilvl="4" w:tplc="44EEEFD2">
      <w:numFmt w:val="bullet"/>
      <w:lvlText w:val="•"/>
      <w:lvlJc w:val="left"/>
      <w:pPr>
        <w:ind w:left="4586" w:hanging="281"/>
      </w:pPr>
      <w:rPr>
        <w:rFonts w:hint="default"/>
        <w:lang w:val="it-IT" w:eastAsia="en-US" w:bidi="ar-SA"/>
      </w:rPr>
    </w:lvl>
    <w:lvl w:ilvl="5" w:tplc="CEDC522E">
      <w:numFmt w:val="bullet"/>
      <w:lvlText w:val="•"/>
      <w:lvlJc w:val="left"/>
      <w:pPr>
        <w:ind w:left="5503" w:hanging="281"/>
      </w:pPr>
      <w:rPr>
        <w:rFonts w:hint="default"/>
        <w:lang w:val="it-IT" w:eastAsia="en-US" w:bidi="ar-SA"/>
      </w:rPr>
    </w:lvl>
    <w:lvl w:ilvl="6" w:tplc="3258DDAA">
      <w:numFmt w:val="bullet"/>
      <w:lvlText w:val="•"/>
      <w:lvlJc w:val="left"/>
      <w:pPr>
        <w:ind w:left="6419" w:hanging="281"/>
      </w:pPr>
      <w:rPr>
        <w:rFonts w:hint="default"/>
        <w:lang w:val="it-IT" w:eastAsia="en-US" w:bidi="ar-SA"/>
      </w:rPr>
    </w:lvl>
    <w:lvl w:ilvl="7" w:tplc="7C6816A6">
      <w:numFmt w:val="bullet"/>
      <w:lvlText w:val="•"/>
      <w:lvlJc w:val="left"/>
      <w:pPr>
        <w:ind w:left="7336" w:hanging="281"/>
      </w:pPr>
      <w:rPr>
        <w:rFonts w:hint="default"/>
        <w:lang w:val="it-IT" w:eastAsia="en-US" w:bidi="ar-SA"/>
      </w:rPr>
    </w:lvl>
    <w:lvl w:ilvl="8" w:tplc="28DE4FF0">
      <w:numFmt w:val="bullet"/>
      <w:lvlText w:val="•"/>
      <w:lvlJc w:val="left"/>
      <w:pPr>
        <w:ind w:left="8253" w:hanging="281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FB4"/>
    <w:rsid w:val="00225D81"/>
    <w:rsid w:val="00526501"/>
    <w:rsid w:val="00A47FB4"/>
    <w:rsid w:val="00D44BB5"/>
    <w:rsid w:val="00E0122D"/>
    <w:rsid w:val="00F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93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rPr>
      <w:rFonts w:ascii="Lucida Sans Unicode" w:eastAsia="Lucida Sans Unicode" w:hAnsi="Lucida Sans Unicode" w:cs="Lucida Sans Unico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rPr>
      <w:rFonts w:ascii="Lucida Sans Unicode" w:eastAsia="Lucida Sans Unicode" w:hAnsi="Lucida Sans Unicode" w:cs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Elvira</cp:lastModifiedBy>
  <cp:revision>2</cp:revision>
  <dcterms:created xsi:type="dcterms:W3CDTF">2023-04-04T17:22:00Z</dcterms:created>
  <dcterms:modified xsi:type="dcterms:W3CDTF">2023-04-04T17:22:00Z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2021-11-10T00:00:00Z</vt:filetime>
  </property>
</Properties>
</file>